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50"/>
      </w:tblGrid>
      <w:tr w:rsidR="00B126D1" w:rsidTr="00B12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63" w:type="dxa"/>
            <w:gridSpan w:val="4"/>
          </w:tcPr>
          <w:p w:rsidR="00B126D1" w:rsidRPr="00234F5C" w:rsidRDefault="00B126D1" w:rsidP="00943E0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B126D1" w:rsidRPr="000A3446" w:rsidRDefault="00B126D1" w:rsidP="00943E04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B126D1" w:rsidTr="00B126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26D1" w:rsidRPr="009D0283" w:rsidRDefault="00B126D1" w:rsidP="00943E0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20.05.2025</w:t>
            </w:r>
          </w:p>
        </w:tc>
        <w:tc>
          <w:tcPr>
            <w:tcW w:w="2731" w:type="dxa"/>
            <w:vAlign w:val="bottom"/>
          </w:tcPr>
          <w:p w:rsidR="00B126D1" w:rsidRPr="009D0283" w:rsidRDefault="00B126D1" w:rsidP="00943E0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B126D1" w:rsidRPr="009D0283" w:rsidRDefault="00B126D1" w:rsidP="00943E0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vAlign w:val="bottom"/>
          </w:tcPr>
          <w:p w:rsidR="00B126D1" w:rsidRPr="009D0283" w:rsidRDefault="00B126D1" w:rsidP="00943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260-П</w:t>
            </w:r>
          </w:p>
        </w:tc>
      </w:tr>
      <w:tr w:rsidR="00B126D1" w:rsidTr="00B126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63" w:type="dxa"/>
            <w:gridSpan w:val="4"/>
            <w:vAlign w:val="bottom"/>
          </w:tcPr>
          <w:p w:rsidR="00B126D1" w:rsidRPr="00C33890" w:rsidRDefault="00B126D1" w:rsidP="00943E04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EC21B0" w:rsidRPr="00B126D1" w:rsidRDefault="004B4B04" w:rsidP="00B126D1">
      <w:pPr>
        <w:spacing w:before="480" w:after="480"/>
        <w:jc w:val="center"/>
        <w:outlineLvl w:val="0"/>
        <w:rPr>
          <w:b/>
          <w:sz w:val="28"/>
          <w:szCs w:val="28"/>
        </w:rPr>
      </w:pPr>
      <w:r w:rsidRPr="004B4B04">
        <w:rPr>
          <w:b/>
          <w:sz w:val="28"/>
          <w:szCs w:val="28"/>
        </w:rPr>
        <w:t>О реализации мероприятий по</w:t>
      </w:r>
      <w:r>
        <w:rPr>
          <w:b/>
          <w:sz w:val="28"/>
          <w:szCs w:val="28"/>
        </w:rPr>
        <w:t xml:space="preserve"> </w:t>
      </w:r>
      <w:r w:rsidRPr="004B4B04">
        <w:rPr>
          <w:b/>
          <w:sz w:val="28"/>
          <w:szCs w:val="28"/>
        </w:rPr>
        <w:t>содействию повышению кадровой</w:t>
      </w:r>
      <w:r>
        <w:rPr>
          <w:b/>
          <w:sz w:val="28"/>
          <w:szCs w:val="28"/>
        </w:rPr>
        <w:t xml:space="preserve"> </w:t>
      </w:r>
      <w:r w:rsidRPr="004B4B04">
        <w:rPr>
          <w:b/>
          <w:sz w:val="28"/>
          <w:szCs w:val="28"/>
        </w:rPr>
        <w:t>обеспеченности предприятий</w:t>
      </w:r>
      <w:r>
        <w:rPr>
          <w:b/>
          <w:sz w:val="28"/>
          <w:szCs w:val="28"/>
        </w:rPr>
        <w:t xml:space="preserve"> </w:t>
      </w:r>
      <w:r w:rsidRPr="004B4B04">
        <w:rPr>
          <w:b/>
          <w:sz w:val="28"/>
          <w:szCs w:val="28"/>
        </w:rPr>
        <w:t>агропромышленного комплекса</w:t>
      </w:r>
    </w:p>
    <w:p w:rsidR="005074A6" w:rsidRPr="009D279F" w:rsidRDefault="00FF0D73" w:rsidP="00E34EB2">
      <w:pPr>
        <w:spacing w:line="380" w:lineRule="exact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D279F">
        <w:rPr>
          <w:rFonts w:eastAsiaTheme="minorHAnsi"/>
          <w:sz w:val="28"/>
          <w:szCs w:val="28"/>
          <w:lang w:eastAsia="en-US"/>
        </w:rPr>
        <w:t>В целях реализации мероприятий</w:t>
      </w:r>
      <w:r w:rsidR="0019535D" w:rsidRPr="0019535D">
        <w:rPr>
          <w:rFonts w:eastAsiaTheme="minorHAnsi"/>
          <w:sz w:val="28"/>
          <w:szCs w:val="28"/>
          <w:lang w:eastAsia="en-US"/>
        </w:rPr>
        <w:t xml:space="preserve"> по содействию повышению кадровой обеспеченности предприятий агропромышленного комплекса </w:t>
      </w:r>
      <w:r w:rsidR="00B126D1">
        <w:rPr>
          <w:rFonts w:eastAsiaTheme="minorHAnsi"/>
          <w:sz w:val="28"/>
          <w:szCs w:val="28"/>
          <w:lang w:eastAsia="en-US"/>
        </w:rPr>
        <w:br/>
      </w:r>
      <w:r w:rsidR="0019535D">
        <w:rPr>
          <w:rFonts w:eastAsiaTheme="minorHAnsi"/>
          <w:sz w:val="28"/>
          <w:szCs w:val="28"/>
          <w:lang w:eastAsia="en-US"/>
        </w:rPr>
        <w:t xml:space="preserve">Кировской области </w:t>
      </w:r>
      <w:r w:rsidR="0019535D" w:rsidRPr="0019535D">
        <w:rPr>
          <w:rFonts w:eastAsiaTheme="minorHAnsi"/>
          <w:sz w:val="28"/>
          <w:szCs w:val="28"/>
          <w:lang w:eastAsia="en-US"/>
        </w:rPr>
        <w:t>в рамках федерального проекта «Кадры в АПК» национального проекта по обеспечению технологического лидерства</w:t>
      </w:r>
      <w:r w:rsidR="0019535D">
        <w:rPr>
          <w:rFonts w:eastAsiaTheme="minorHAnsi"/>
          <w:sz w:val="28"/>
          <w:szCs w:val="28"/>
          <w:lang w:eastAsia="en-US"/>
        </w:rPr>
        <w:t xml:space="preserve"> </w:t>
      </w:r>
      <w:r w:rsidR="0019535D" w:rsidRPr="0019535D">
        <w:rPr>
          <w:rFonts w:eastAsiaTheme="minorHAnsi"/>
          <w:sz w:val="28"/>
          <w:szCs w:val="28"/>
          <w:lang w:eastAsia="en-US"/>
        </w:rPr>
        <w:t>«Технологическое</w:t>
      </w:r>
      <w:r w:rsidR="0019535D">
        <w:rPr>
          <w:rFonts w:eastAsiaTheme="minorHAnsi"/>
          <w:sz w:val="28"/>
          <w:szCs w:val="28"/>
          <w:lang w:eastAsia="en-US"/>
        </w:rPr>
        <w:t xml:space="preserve"> </w:t>
      </w:r>
      <w:r w:rsidR="0019535D" w:rsidRPr="0019535D">
        <w:rPr>
          <w:rFonts w:eastAsiaTheme="minorHAnsi"/>
          <w:sz w:val="28"/>
          <w:szCs w:val="28"/>
          <w:lang w:eastAsia="en-US"/>
        </w:rPr>
        <w:t>обеспечение</w:t>
      </w:r>
      <w:r w:rsidR="0019535D">
        <w:rPr>
          <w:rFonts w:eastAsiaTheme="minorHAnsi"/>
          <w:sz w:val="28"/>
          <w:szCs w:val="28"/>
          <w:lang w:eastAsia="en-US"/>
        </w:rPr>
        <w:t xml:space="preserve"> </w:t>
      </w:r>
      <w:r w:rsidR="0019535D" w:rsidRPr="0019535D">
        <w:rPr>
          <w:rFonts w:eastAsiaTheme="minorHAnsi"/>
          <w:sz w:val="28"/>
          <w:szCs w:val="28"/>
          <w:lang w:eastAsia="en-US"/>
        </w:rPr>
        <w:t>продовольственной</w:t>
      </w:r>
      <w:r w:rsidR="0019535D">
        <w:rPr>
          <w:rFonts w:eastAsiaTheme="minorHAnsi"/>
          <w:sz w:val="28"/>
          <w:szCs w:val="28"/>
          <w:lang w:eastAsia="en-US"/>
        </w:rPr>
        <w:t xml:space="preserve"> </w:t>
      </w:r>
      <w:r w:rsidR="0019535D" w:rsidRPr="0019535D">
        <w:rPr>
          <w:rFonts w:eastAsiaTheme="minorHAnsi"/>
          <w:sz w:val="28"/>
          <w:szCs w:val="28"/>
          <w:lang w:eastAsia="en-US"/>
        </w:rPr>
        <w:t>безопасности»</w:t>
      </w:r>
      <w:r w:rsidRPr="004F1953">
        <w:rPr>
          <w:rFonts w:eastAsiaTheme="minorHAnsi"/>
          <w:sz w:val="28"/>
          <w:szCs w:val="28"/>
          <w:lang w:eastAsia="en-US"/>
        </w:rPr>
        <w:t xml:space="preserve"> </w:t>
      </w:r>
      <w:r w:rsidR="00B126D1">
        <w:rPr>
          <w:rFonts w:eastAsiaTheme="minorHAnsi"/>
          <w:sz w:val="28"/>
          <w:szCs w:val="28"/>
          <w:lang w:eastAsia="en-US"/>
        </w:rPr>
        <w:br/>
      </w:r>
      <w:r w:rsidRPr="004F1953">
        <w:rPr>
          <w:rFonts w:eastAsiaTheme="minorHAnsi"/>
          <w:sz w:val="28"/>
          <w:szCs w:val="28"/>
          <w:lang w:eastAsia="en-US"/>
        </w:rPr>
        <w:t xml:space="preserve">в </w:t>
      </w:r>
      <w:r w:rsidRPr="009D279F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9535D" w:rsidRPr="0019535D">
        <w:rPr>
          <w:rFonts w:eastAsiaTheme="minorHAnsi"/>
          <w:sz w:val="28"/>
          <w:szCs w:val="28"/>
          <w:lang w:eastAsia="en-US"/>
        </w:rPr>
        <w:t>Правилами</w:t>
      </w:r>
      <w:r w:rsidR="0019535D">
        <w:rPr>
          <w:rFonts w:eastAsiaTheme="minorHAnsi"/>
          <w:sz w:val="28"/>
          <w:szCs w:val="28"/>
          <w:lang w:eastAsia="en-US"/>
        </w:rPr>
        <w:t xml:space="preserve"> предоставления</w:t>
      </w:r>
      <w:r w:rsidR="0019535D" w:rsidRPr="0019535D">
        <w:rPr>
          <w:rFonts w:eastAsiaTheme="minorHAnsi"/>
          <w:sz w:val="28"/>
          <w:szCs w:val="28"/>
          <w:lang w:eastAsia="en-US"/>
        </w:rPr>
        <w:t xml:space="preserve"> и распределения</w:t>
      </w:r>
      <w:r w:rsidR="0019535D">
        <w:rPr>
          <w:rFonts w:eastAsiaTheme="minorHAnsi"/>
          <w:sz w:val="28"/>
          <w:szCs w:val="28"/>
          <w:lang w:eastAsia="en-US"/>
        </w:rPr>
        <w:t xml:space="preserve"> субсидий </w:t>
      </w:r>
      <w:r w:rsidR="00B126D1">
        <w:rPr>
          <w:rFonts w:eastAsiaTheme="minorHAnsi"/>
          <w:sz w:val="28"/>
          <w:szCs w:val="28"/>
          <w:lang w:eastAsia="en-US"/>
        </w:rPr>
        <w:br/>
      </w:r>
      <w:r w:rsidR="0019535D">
        <w:rPr>
          <w:rFonts w:eastAsiaTheme="minorHAnsi"/>
          <w:sz w:val="28"/>
          <w:szCs w:val="28"/>
          <w:lang w:eastAsia="en-US"/>
        </w:rPr>
        <w:t>из</w:t>
      </w:r>
      <w:r w:rsidR="0019535D" w:rsidRPr="0019535D">
        <w:rPr>
          <w:rFonts w:eastAsiaTheme="minorHAnsi"/>
          <w:sz w:val="28"/>
          <w:szCs w:val="28"/>
          <w:lang w:eastAsia="en-US"/>
        </w:rPr>
        <w:t xml:space="preserve"> федерального бюджета бюджетам субъектов Российской Федерации </w:t>
      </w:r>
      <w:r w:rsidR="00B126D1">
        <w:rPr>
          <w:rFonts w:eastAsiaTheme="minorHAnsi"/>
          <w:sz w:val="28"/>
          <w:szCs w:val="28"/>
          <w:lang w:eastAsia="en-US"/>
        </w:rPr>
        <w:br/>
      </w:r>
      <w:r w:rsidR="007916E7">
        <w:rPr>
          <w:rFonts w:eastAsiaTheme="minorHAnsi"/>
          <w:sz w:val="28"/>
          <w:szCs w:val="28"/>
          <w:lang w:eastAsia="en-US"/>
        </w:rPr>
        <w:t xml:space="preserve">на реализацию мероприятий </w:t>
      </w:r>
      <w:r w:rsidR="0019535D" w:rsidRPr="0019535D">
        <w:rPr>
          <w:rFonts w:eastAsiaTheme="minorHAnsi"/>
          <w:sz w:val="28"/>
          <w:szCs w:val="28"/>
          <w:lang w:eastAsia="en-US"/>
        </w:rPr>
        <w:t>по содействию повышению кадровой обеспеченности предприятий агропромышленного комплекса</w:t>
      </w:r>
      <w:r w:rsidRPr="009D279F">
        <w:rPr>
          <w:rFonts w:eastAsiaTheme="minorHAnsi"/>
          <w:sz w:val="28"/>
          <w:szCs w:val="28"/>
          <w:lang w:eastAsia="en-US"/>
        </w:rPr>
        <w:t xml:space="preserve">, </w:t>
      </w:r>
      <w:r w:rsidR="00DB70FD" w:rsidRPr="00DB70FD">
        <w:rPr>
          <w:rFonts w:eastAsiaTheme="minorHAnsi"/>
          <w:sz w:val="28"/>
          <w:szCs w:val="28"/>
          <w:lang w:eastAsia="en-US"/>
        </w:rPr>
        <w:t>являющимися</w:t>
      </w:r>
      <w:r w:rsidR="007916E7">
        <w:rPr>
          <w:rFonts w:eastAsiaTheme="minorHAnsi"/>
          <w:sz w:val="28"/>
          <w:szCs w:val="28"/>
          <w:lang w:eastAsia="en-US"/>
        </w:rPr>
        <w:t xml:space="preserve"> приложением № 22</w:t>
      </w:r>
      <w:r w:rsidR="00E74373">
        <w:rPr>
          <w:rFonts w:eastAsiaTheme="minorHAnsi"/>
          <w:sz w:val="28"/>
          <w:szCs w:val="28"/>
          <w:lang w:eastAsia="en-US"/>
        </w:rPr>
        <w:t xml:space="preserve"> к </w:t>
      </w:r>
      <w:r w:rsidR="007916E7">
        <w:rPr>
          <w:rFonts w:eastAsiaTheme="minorHAnsi"/>
          <w:sz w:val="28"/>
          <w:szCs w:val="28"/>
          <w:lang w:eastAsia="en-US"/>
        </w:rPr>
        <w:t>Г</w:t>
      </w:r>
      <w:r w:rsidR="00E74373" w:rsidRPr="00E74373">
        <w:rPr>
          <w:rFonts w:eastAsiaTheme="minorHAnsi"/>
          <w:sz w:val="28"/>
          <w:szCs w:val="28"/>
          <w:lang w:eastAsia="en-US"/>
        </w:rPr>
        <w:t>осударственной программ</w:t>
      </w:r>
      <w:r w:rsidR="00E74373">
        <w:rPr>
          <w:rFonts w:eastAsiaTheme="minorHAnsi"/>
          <w:sz w:val="28"/>
          <w:szCs w:val="28"/>
          <w:lang w:eastAsia="en-US"/>
        </w:rPr>
        <w:t>е</w:t>
      </w:r>
      <w:r w:rsidR="00E74373" w:rsidRPr="00E74373">
        <w:rPr>
          <w:rFonts w:eastAsiaTheme="minorHAnsi"/>
          <w:sz w:val="28"/>
          <w:szCs w:val="28"/>
          <w:lang w:eastAsia="en-US"/>
        </w:rPr>
        <w:t xml:space="preserve"> </w:t>
      </w:r>
      <w:r w:rsidR="007916E7">
        <w:rPr>
          <w:rFonts w:eastAsiaTheme="minorHAnsi"/>
          <w:sz w:val="28"/>
          <w:szCs w:val="28"/>
          <w:lang w:eastAsia="en-US"/>
        </w:rPr>
        <w:t xml:space="preserve">развития сельского хозяйства и регулирования рынков сельскохозяйственной продукции, сырья </w:t>
      </w:r>
      <w:r w:rsidR="00B126D1">
        <w:rPr>
          <w:rFonts w:eastAsiaTheme="minorHAnsi"/>
          <w:sz w:val="28"/>
          <w:szCs w:val="28"/>
          <w:lang w:eastAsia="en-US"/>
        </w:rPr>
        <w:br/>
      </w:r>
      <w:r w:rsidR="007916E7">
        <w:rPr>
          <w:rFonts w:eastAsiaTheme="minorHAnsi"/>
          <w:sz w:val="28"/>
          <w:szCs w:val="28"/>
          <w:lang w:eastAsia="en-US"/>
        </w:rPr>
        <w:t xml:space="preserve">и продовольствия, </w:t>
      </w:r>
      <w:r w:rsidRPr="009D279F">
        <w:rPr>
          <w:rFonts w:eastAsiaTheme="minorHAnsi"/>
          <w:sz w:val="28"/>
          <w:szCs w:val="28"/>
          <w:lang w:eastAsia="en-US"/>
        </w:rPr>
        <w:t>утвер</w:t>
      </w:r>
      <w:r w:rsidR="00E74373">
        <w:rPr>
          <w:rFonts w:eastAsiaTheme="minorHAnsi"/>
          <w:sz w:val="28"/>
          <w:szCs w:val="28"/>
          <w:lang w:eastAsia="en-US"/>
        </w:rPr>
        <w:t>жденной</w:t>
      </w:r>
      <w:r w:rsidRPr="009D279F">
        <w:rPr>
          <w:rFonts w:eastAsiaTheme="minorHAnsi"/>
          <w:sz w:val="28"/>
          <w:szCs w:val="28"/>
          <w:lang w:eastAsia="en-US"/>
        </w:rPr>
        <w:t xml:space="preserve"> постановлением Правительства </w:t>
      </w:r>
      <w:r w:rsidR="00B126D1">
        <w:rPr>
          <w:rFonts w:eastAsiaTheme="minorHAnsi"/>
          <w:sz w:val="28"/>
          <w:szCs w:val="28"/>
          <w:lang w:eastAsia="en-US"/>
        </w:rPr>
        <w:br/>
      </w:r>
      <w:r w:rsidRPr="009D279F">
        <w:rPr>
          <w:rFonts w:eastAsiaTheme="minorHAnsi"/>
          <w:sz w:val="28"/>
          <w:szCs w:val="28"/>
          <w:lang w:eastAsia="en-US"/>
        </w:rPr>
        <w:t>Российской Федерации от 1</w:t>
      </w:r>
      <w:r w:rsidR="007916E7">
        <w:rPr>
          <w:rFonts w:eastAsiaTheme="minorHAnsi"/>
          <w:sz w:val="28"/>
          <w:szCs w:val="28"/>
          <w:lang w:eastAsia="en-US"/>
        </w:rPr>
        <w:t>4</w:t>
      </w:r>
      <w:r w:rsidRPr="009D279F">
        <w:rPr>
          <w:rFonts w:eastAsiaTheme="minorHAnsi"/>
          <w:sz w:val="28"/>
          <w:szCs w:val="28"/>
          <w:lang w:eastAsia="en-US"/>
        </w:rPr>
        <w:t>.0</w:t>
      </w:r>
      <w:r w:rsidR="007916E7">
        <w:rPr>
          <w:rFonts w:eastAsiaTheme="minorHAnsi"/>
          <w:sz w:val="28"/>
          <w:szCs w:val="28"/>
          <w:lang w:eastAsia="en-US"/>
        </w:rPr>
        <w:t>7</w:t>
      </w:r>
      <w:r w:rsidRPr="009D279F">
        <w:rPr>
          <w:rFonts w:eastAsiaTheme="minorHAnsi"/>
          <w:sz w:val="28"/>
          <w:szCs w:val="28"/>
          <w:lang w:eastAsia="en-US"/>
        </w:rPr>
        <w:t>.20</w:t>
      </w:r>
      <w:r w:rsidR="007916E7">
        <w:rPr>
          <w:rFonts w:eastAsiaTheme="minorHAnsi"/>
          <w:sz w:val="28"/>
          <w:szCs w:val="28"/>
          <w:lang w:eastAsia="en-US"/>
        </w:rPr>
        <w:t>12</w:t>
      </w:r>
      <w:r w:rsidRPr="009D279F">
        <w:rPr>
          <w:rFonts w:eastAsiaTheme="minorHAnsi"/>
          <w:sz w:val="28"/>
          <w:szCs w:val="28"/>
          <w:lang w:eastAsia="en-US"/>
        </w:rPr>
        <w:t xml:space="preserve"> № </w:t>
      </w:r>
      <w:r w:rsidR="007916E7">
        <w:rPr>
          <w:rFonts w:eastAsiaTheme="minorHAnsi"/>
          <w:sz w:val="28"/>
          <w:szCs w:val="28"/>
          <w:lang w:eastAsia="en-US"/>
        </w:rPr>
        <w:t>717</w:t>
      </w:r>
      <w:r w:rsidRPr="009D279F">
        <w:rPr>
          <w:rFonts w:eastAsiaTheme="minorHAnsi"/>
          <w:sz w:val="28"/>
          <w:szCs w:val="28"/>
          <w:lang w:eastAsia="en-US"/>
        </w:rPr>
        <w:t xml:space="preserve"> «О</w:t>
      </w:r>
      <w:r w:rsidR="007916E7">
        <w:rPr>
          <w:rFonts w:eastAsiaTheme="minorHAnsi"/>
          <w:sz w:val="28"/>
          <w:szCs w:val="28"/>
          <w:lang w:eastAsia="en-US"/>
        </w:rPr>
        <w:t xml:space="preserve"> </w:t>
      </w:r>
      <w:r w:rsidR="007916E7" w:rsidRPr="007916E7">
        <w:rPr>
          <w:rFonts w:eastAsiaTheme="minorHAnsi"/>
          <w:sz w:val="28"/>
          <w:szCs w:val="28"/>
          <w:lang w:eastAsia="en-US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7916E7">
        <w:rPr>
          <w:rFonts w:eastAsiaTheme="minorHAnsi"/>
          <w:sz w:val="28"/>
          <w:szCs w:val="28"/>
          <w:lang w:eastAsia="en-US"/>
        </w:rPr>
        <w:t>»</w:t>
      </w:r>
      <w:r w:rsidRPr="009D279F">
        <w:rPr>
          <w:rFonts w:eastAsiaTheme="minorHAnsi"/>
          <w:sz w:val="28"/>
          <w:szCs w:val="28"/>
          <w:lang w:eastAsia="en-US"/>
        </w:rPr>
        <w:t>,</w:t>
      </w:r>
      <w:r w:rsidR="00A845C4" w:rsidRPr="00A845C4">
        <w:t xml:space="preserve"> </w:t>
      </w:r>
      <w:r w:rsidR="00A845C4" w:rsidRPr="00E34EB2">
        <w:rPr>
          <w:rFonts w:eastAsiaTheme="minorHAnsi"/>
          <w:sz w:val="28"/>
          <w:szCs w:val="28"/>
          <w:lang w:eastAsia="en-US"/>
        </w:rPr>
        <w:t>и государственной программ</w:t>
      </w:r>
      <w:r w:rsidR="0087568A">
        <w:rPr>
          <w:rFonts w:eastAsiaTheme="minorHAnsi"/>
          <w:sz w:val="28"/>
          <w:szCs w:val="28"/>
          <w:lang w:eastAsia="en-US"/>
        </w:rPr>
        <w:t>ой</w:t>
      </w:r>
      <w:r w:rsidR="00A845C4" w:rsidRPr="00E34EB2">
        <w:rPr>
          <w:rFonts w:eastAsiaTheme="minorHAnsi"/>
          <w:sz w:val="28"/>
          <w:szCs w:val="28"/>
          <w:lang w:eastAsia="en-US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</w:t>
      </w:r>
      <w:r w:rsidR="0087568A">
        <w:rPr>
          <w:rFonts w:eastAsiaTheme="minorHAnsi"/>
          <w:sz w:val="28"/>
          <w:szCs w:val="28"/>
          <w:lang w:eastAsia="en-US"/>
        </w:rPr>
        <w:t>,</w:t>
      </w:r>
      <w:r w:rsidRPr="00E34EB2">
        <w:rPr>
          <w:rFonts w:eastAsiaTheme="minorHAnsi"/>
          <w:sz w:val="28"/>
          <w:szCs w:val="28"/>
          <w:lang w:eastAsia="en-US"/>
        </w:rPr>
        <w:t xml:space="preserve"> </w:t>
      </w:r>
      <w:r w:rsidRPr="009D279F">
        <w:rPr>
          <w:rFonts w:eastAsiaTheme="minorHAnsi"/>
          <w:sz w:val="28"/>
          <w:szCs w:val="28"/>
          <w:lang w:eastAsia="en-US"/>
        </w:rPr>
        <w:t xml:space="preserve">Правительство Кировской области </w:t>
      </w:r>
      <w:r w:rsidR="005074A6" w:rsidRPr="009D279F">
        <w:rPr>
          <w:rFonts w:eastAsiaTheme="minorHAnsi"/>
          <w:sz w:val="28"/>
          <w:szCs w:val="28"/>
          <w:lang w:eastAsia="en-US"/>
        </w:rPr>
        <w:t>ПОСТАНОВЛЯЕТ:</w:t>
      </w:r>
    </w:p>
    <w:p w:rsidR="005074A6" w:rsidRPr="009D279F" w:rsidRDefault="00C71DEC" w:rsidP="00E34EB2">
      <w:pPr>
        <w:spacing w:line="38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4B4B04" w:rsidRPr="004B4B04">
        <w:rPr>
          <w:sz w:val="28"/>
          <w:szCs w:val="28"/>
        </w:rPr>
        <w:t>Утвердить Порядок создания образовательной организацией (научной организацией) комиссии</w:t>
      </w:r>
      <w:r w:rsidR="003979E1">
        <w:rPr>
          <w:sz w:val="28"/>
          <w:szCs w:val="28"/>
        </w:rPr>
        <w:t xml:space="preserve"> по отбору проектов </w:t>
      </w:r>
      <w:r w:rsidR="004B4B04" w:rsidRPr="004B4B04">
        <w:rPr>
          <w:sz w:val="28"/>
          <w:szCs w:val="28"/>
        </w:rPr>
        <w:t>в сфере агропромыш</w:t>
      </w:r>
      <w:r w:rsidR="003979E1">
        <w:rPr>
          <w:sz w:val="28"/>
          <w:szCs w:val="28"/>
        </w:rPr>
        <w:t>ленного комплекса и формированию</w:t>
      </w:r>
      <w:r w:rsidR="004B4B04" w:rsidRPr="004B4B04">
        <w:rPr>
          <w:sz w:val="28"/>
          <w:szCs w:val="28"/>
        </w:rPr>
        <w:t xml:space="preserve"> списка специалистов </w:t>
      </w:r>
      <w:r w:rsidR="004B4B04">
        <w:rPr>
          <w:sz w:val="28"/>
          <w:szCs w:val="28"/>
        </w:rPr>
        <w:t>–</w:t>
      </w:r>
      <w:r w:rsidR="003979E1">
        <w:rPr>
          <w:sz w:val="28"/>
          <w:szCs w:val="28"/>
        </w:rPr>
        <w:t xml:space="preserve"> </w:t>
      </w:r>
      <w:r w:rsidR="004B4B04" w:rsidRPr="004B4B04">
        <w:rPr>
          <w:sz w:val="28"/>
          <w:szCs w:val="28"/>
        </w:rPr>
        <w:t>участников проектов в сфере агропромышленного комплекса согласно приложению № 1</w:t>
      </w:r>
      <w:r w:rsidR="005074A6" w:rsidRPr="009D279F">
        <w:rPr>
          <w:sz w:val="28"/>
          <w:szCs w:val="28"/>
        </w:rPr>
        <w:t>.</w:t>
      </w:r>
    </w:p>
    <w:p w:rsidR="004B4B04" w:rsidRDefault="00DB70FD" w:rsidP="00E34EB2">
      <w:pPr>
        <w:spacing w:line="38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71DEC">
        <w:rPr>
          <w:sz w:val="28"/>
          <w:szCs w:val="28"/>
        </w:rPr>
        <w:t> </w:t>
      </w:r>
      <w:r w:rsidR="004B4B04" w:rsidRPr="004B4B04">
        <w:rPr>
          <w:sz w:val="28"/>
          <w:szCs w:val="28"/>
        </w:rPr>
        <w:t xml:space="preserve">Утвердить Порядок отбора проектов в сфере агропромышленного комплекса </w:t>
      </w:r>
      <w:r w:rsidR="00700336" w:rsidRPr="00700336">
        <w:rPr>
          <w:sz w:val="28"/>
          <w:szCs w:val="28"/>
        </w:rPr>
        <w:t>и формировани</w:t>
      </w:r>
      <w:r w:rsidR="00700336">
        <w:rPr>
          <w:sz w:val="28"/>
          <w:szCs w:val="28"/>
        </w:rPr>
        <w:t>я</w:t>
      </w:r>
      <w:r w:rsidR="00700336" w:rsidRPr="00700336">
        <w:rPr>
          <w:sz w:val="28"/>
          <w:szCs w:val="28"/>
        </w:rPr>
        <w:t xml:space="preserve"> списка специалистов – участников проектов в сфере агропромышленного комплекса </w:t>
      </w:r>
      <w:r w:rsidR="004B4B04" w:rsidRPr="004B4B04">
        <w:rPr>
          <w:sz w:val="28"/>
          <w:szCs w:val="28"/>
        </w:rPr>
        <w:t>согласно приложению № 2</w:t>
      </w:r>
      <w:r w:rsidR="004B4B04">
        <w:rPr>
          <w:sz w:val="28"/>
          <w:szCs w:val="28"/>
        </w:rPr>
        <w:t>.</w:t>
      </w:r>
    </w:p>
    <w:p w:rsidR="00F0667C" w:rsidRDefault="004B4B04" w:rsidP="00E34EB2">
      <w:pPr>
        <w:spacing w:line="38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DB70FD" w:rsidRPr="009D279F">
        <w:rPr>
          <w:sz w:val="28"/>
          <w:szCs w:val="28"/>
        </w:rPr>
        <w:t>Контроль за выполнением постановления возложить на минист</w:t>
      </w:r>
      <w:r w:rsidR="00FF3415">
        <w:rPr>
          <w:sz w:val="28"/>
          <w:szCs w:val="28"/>
        </w:rPr>
        <w:t>е</w:t>
      </w:r>
      <w:r w:rsidR="00DB70FD" w:rsidRPr="009D279F">
        <w:rPr>
          <w:sz w:val="28"/>
          <w:szCs w:val="28"/>
        </w:rPr>
        <w:t>р</w:t>
      </w:r>
      <w:r w:rsidR="00FF3415">
        <w:rPr>
          <w:sz w:val="28"/>
          <w:szCs w:val="28"/>
        </w:rPr>
        <w:t xml:space="preserve">ство </w:t>
      </w:r>
      <w:r w:rsidR="00DB70FD" w:rsidRPr="009D279F">
        <w:rPr>
          <w:sz w:val="28"/>
          <w:szCs w:val="28"/>
        </w:rPr>
        <w:t>сельского хозяйства и п</w:t>
      </w:r>
      <w:r w:rsidR="00FF3415">
        <w:rPr>
          <w:sz w:val="28"/>
          <w:szCs w:val="28"/>
        </w:rPr>
        <w:t>родовольствия Кировской области</w:t>
      </w:r>
      <w:r w:rsidR="00DB70FD">
        <w:rPr>
          <w:sz w:val="28"/>
          <w:szCs w:val="28"/>
        </w:rPr>
        <w:t>.</w:t>
      </w:r>
    </w:p>
    <w:p w:rsidR="00682DCE" w:rsidRDefault="004B4B04" w:rsidP="00E34EB2">
      <w:pPr>
        <w:spacing w:after="720" w:line="38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B70FD">
        <w:rPr>
          <w:sz w:val="28"/>
          <w:szCs w:val="28"/>
        </w:rPr>
        <w:t>.</w:t>
      </w:r>
      <w:r w:rsidR="00C71DEC">
        <w:rPr>
          <w:sz w:val="28"/>
          <w:szCs w:val="28"/>
        </w:rPr>
        <w:t> </w:t>
      </w:r>
      <w:r w:rsidR="007916E7" w:rsidRPr="007916E7">
        <w:rPr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87EEC" w:rsidRPr="00187EEC">
        <w:rPr>
          <w:sz w:val="28"/>
          <w:szCs w:val="28"/>
        </w:rPr>
        <w:t xml:space="preserve">и распространяется на правоотношения, </w:t>
      </w:r>
      <w:r w:rsidR="009C098B">
        <w:rPr>
          <w:sz w:val="28"/>
          <w:szCs w:val="28"/>
        </w:rPr>
        <w:t>в</w:t>
      </w:r>
      <w:r w:rsidR="00187EEC" w:rsidRPr="00187EEC">
        <w:rPr>
          <w:sz w:val="28"/>
          <w:szCs w:val="28"/>
        </w:rPr>
        <w:t xml:space="preserve">озникшие </w:t>
      </w:r>
      <w:r w:rsidR="00B126D1">
        <w:rPr>
          <w:sz w:val="28"/>
          <w:szCs w:val="28"/>
        </w:rPr>
        <w:br/>
      </w:r>
      <w:r w:rsidR="00187EEC" w:rsidRPr="00187EEC">
        <w:rPr>
          <w:sz w:val="28"/>
          <w:szCs w:val="28"/>
        </w:rPr>
        <w:t>с 01.01.202</w:t>
      </w:r>
      <w:r w:rsidR="007916E7">
        <w:rPr>
          <w:sz w:val="28"/>
          <w:szCs w:val="28"/>
        </w:rPr>
        <w:t>5</w:t>
      </w:r>
      <w:r w:rsidR="005343E6">
        <w:rPr>
          <w:sz w:val="28"/>
          <w:szCs w:val="28"/>
        </w:rPr>
        <w:t>.</w:t>
      </w:r>
    </w:p>
    <w:p w:rsidR="00700336" w:rsidRDefault="002017D1" w:rsidP="002017D1">
      <w:pPr>
        <w:ind w:right="27"/>
        <w:jc w:val="both"/>
        <w:rPr>
          <w:sz w:val="28"/>
          <w:szCs w:val="28"/>
        </w:rPr>
      </w:pPr>
      <w:r w:rsidRPr="002017D1">
        <w:rPr>
          <w:sz w:val="28"/>
          <w:szCs w:val="28"/>
        </w:rPr>
        <w:t>Председател</w:t>
      </w:r>
      <w:r w:rsidR="00B345BB">
        <w:rPr>
          <w:sz w:val="28"/>
          <w:szCs w:val="28"/>
        </w:rPr>
        <w:t>ь</w:t>
      </w:r>
      <w:r w:rsidRPr="002017D1">
        <w:rPr>
          <w:sz w:val="28"/>
          <w:szCs w:val="28"/>
        </w:rPr>
        <w:t xml:space="preserve"> Правительства</w:t>
      </w:r>
    </w:p>
    <w:p w:rsidR="007916E7" w:rsidRPr="007916E7" w:rsidRDefault="002017D1" w:rsidP="002017D1">
      <w:pPr>
        <w:ind w:right="27"/>
        <w:jc w:val="both"/>
        <w:rPr>
          <w:sz w:val="28"/>
        </w:rPr>
      </w:pPr>
      <w:r w:rsidRPr="002017D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</w:t>
      </w:r>
      <w:r w:rsidR="007916E7" w:rsidRPr="007916E7">
        <w:rPr>
          <w:sz w:val="28"/>
        </w:rPr>
        <w:t xml:space="preserve">  </w:t>
      </w:r>
      <w:r>
        <w:rPr>
          <w:sz w:val="28"/>
        </w:rPr>
        <w:t>М.А. Сандалов</w:t>
      </w:r>
      <w:bookmarkStart w:id="0" w:name="_GoBack"/>
      <w:bookmarkEnd w:id="0"/>
    </w:p>
    <w:sectPr w:rsidR="007916E7" w:rsidRPr="007916E7" w:rsidSect="004B4B04">
      <w:headerReference w:type="default" r:id="rId8"/>
      <w:headerReference w:type="first" r:id="rId9"/>
      <w:pgSz w:w="11906" w:h="16838" w:code="9"/>
      <w:pgMar w:top="1418" w:right="737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9CC" w:rsidRDefault="002759CC" w:rsidP="00965AC1">
      <w:r>
        <w:separator/>
      </w:r>
    </w:p>
  </w:endnote>
  <w:endnote w:type="continuationSeparator" w:id="0">
    <w:p w:rsidR="002759CC" w:rsidRDefault="002759CC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9CC" w:rsidRDefault="002759CC" w:rsidP="00965AC1">
      <w:r>
        <w:separator/>
      </w:r>
    </w:p>
  </w:footnote>
  <w:footnote w:type="continuationSeparator" w:id="0">
    <w:p w:rsidR="002759CC" w:rsidRDefault="002759CC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068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1EA5" w:rsidRDefault="006E1EA5" w:rsidP="00CC6285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87568A">
          <w:rPr>
            <w:noProof/>
            <w:sz w:val="28"/>
            <w:szCs w:val="28"/>
          </w:rPr>
          <w:t>3</w:t>
        </w:r>
        <w:r w:rsidRPr="00883E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EA5" w:rsidRDefault="006E1EA5" w:rsidP="00CB75E2">
    <w:pPr>
      <w:pStyle w:val="a3"/>
      <w:jc w:val="center"/>
    </w:pPr>
    <w:r w:rsidRPr="00CB75E2">
      <w:rPr>
        <w:noProof/>
      </w:rPr>
      <w:drawing>
        <wp:inline distT="0" distB="0" distL="0" distR="0" wp14:anchorId="373F55C2" wp14:editId="13C9BFC2">
          <wp:extent cx="476250" cy="600075"/>
          <wp:effectExtent l="19050" t="0" r="0" b="0"/>
          <wp:docPr id="6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51F"/>
    <w:rsid w:val="00004BB1"/>
    <w:rsid w:val="00015458"/>
    <w:rsid w:val="00016054"/>
    <w:rsid w:val="000165DA"/>
    <w:rsid w:val="00020240"/>
    <w:rsid w:val="000343CF"/>
    <w:rsid w:val="000358BF"/>
    <w:rsid w:val="0005616A"/>
    <w:rsid w:val="000601B4"/>
    <w:rsid w:val="000677D2"/>
    <w:rsid w:val="00072E8C"/>
    <w:rsid w:val="00072E94"/>
    <w:rsid w:val="0008051F"/>
    <w:rsid w:val="000807E6"/>
    <w:rsid w:val="00082F35"/>
    <w:rsid w:val="00086CC1"/>
    <w:rsid w:val="00090E57"/>
    <w:rsid w:val="00092296"/>
    <w:rsid w:val="000A461A"/>
    <w:rsid w:val="000A62E9"/>
    <w:rsid w:val="000B55A9"/>
    <w:rsid w:val="000C6A97"/>
    <w:rsid w:val="000C6D17"/>
    <w:rsid w:val="000D756C"/>
    <w:rsid w:val="000E3742"/>
    <w:rsid w:val="000E601E"/>
    <w:rsid w:val="0010090C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60AD3"/>
    <w:rsid w:val="00160F08"/>
    <w:rsid w:val="00165F6F"/>
    <w:rsid w:val="00183C8B"/>
    <w:rsid w:val="00187EC4"/>
    <w:rsid w:val="00187EEC"/>
    <w:rsid w:val="0019535D"/>
    <w:rsid w:val="0019615A"/>
    <w:rsid w:val="001A0E5B"/>
    <w:rsid w:val="001A28FD"/>
    <w:rsid w:val="001A34FC"/>
    <w:rsid w:val="001B12BF"/>
    <w:rsid w:val="001D27D2"/>
    <w:rsid w:val="001D6F10"/>
    <w:rsid w:val="001E26C0"/>
    <w:rsid w:val="001E331A"/>
    <w:rsid w:val="001E66CA"/>
    <w:rsid w:val="001E6CF9"/>
    <w:rsid w:val="001F4297"/>
    <w:rsid w:val="002017D1"/>
    <w:rsid w:val="002044BC"/>
    <w:rsid w:val="00206512"/>
    <w:rsid w:val="00210C1B"/>
    <w:rsid w:val="00214386"/>
    <w:rsid w:val="00217205"/>
    <w:rsid w:val="00230CCA"/>
    <w:rsid w:val="002314BA"/>
    <w:rsid w:val="002353EB"/>
    <w:rsid w:val="002373B8"/>
    <w:rsid w:val="0024072C"/>
    <w:rsid w:val="002413FF"/>
    <w:rsid w:val="00264ACB"/>
    <w:rsid w:val="00271283"/>
    <w:rsid w:val="00275501"/>
    <w:rsid w:val="002759CC"/>
    <w:rsid w:val="00275F03"/>
    <w:rsid w:val="00280488"/>
    <w:rsid w:val="0028145D"/>
    <w:rsid w:val="0028575B"/>
    <w:rsid w:val="00292CF4"/>
    <w:rsid w:val="002A0FF4"/>
    <w:rsid w:val="002B6A3E"/>
    <w:rsid w:val="002C5541"/>
    <w:rsid w:val="002E5158"/>
    <w:rsid w:val="002F17A9"/>
    <w:rsid w:val="002F2416"/>
    <w:rsid w:val="002F25A0"/>
    <w:rsid w:val="00307FAD"/>
    <w:rsid w:val="00315481"/>
    <w:rsid w:val="00323EB8"/>
    <w:rsid w:val="003351C3"/>
    <w:rsid w:val="00340444"/>
    <w:rsid w:val="003409DA"/>
    <w:rsid w:val="0035752E"/>
    <w:rsid w:val="00365B4C"/>
    <w:rsid w:val="00373155"/>
    <w:rsid w:val="00382BEA"/>
    <w:rsid w:val="0038367D"/>
    <w:rsid w:val="003870CE"/>
    <w:rsid w:val="003979E1"/>
    <w:rsid w:val="003A0F8A"/>
    <w:rsid w:val="003A178C"/>
    <w:rsid w:val="003D1983"/>
    <w:rsid w:val="003D2AD9"/>
    <w:rsid w:val="003D58E1"/>
    <w:rsid w:val="003E2920"/>
    <w:rsid w:val="003E4667"/>
    <w:rsid w:val="003F07DF"/>
    <w:rsid w:val="003F3A41"/>
    <w:rsid w:val="00402F9D"/>
    <w:rsid w:val="00413986"/>
    <w:rsid w:val="00431195"/>
    <w:rsid w:val="00432E02"/>
    <w:rsid w:val="00432EBF"/>
    <w:rsid w:val="004334E4"/>
    <w:rsid w:val="00435746"/>
    <w:rsid w:val="0044271B"/>
    <w:rsid w:val="00444B2C"/>
    <w:rsid w:val="00457876"/>
    <w:rsid w:val="00462EB8"/>
    <w:rsid w:val="00470BBF"/>
    <w:rsid w:val="00471A5A"/>
    <w:rsid w:val="00472D44"/>
    <w:rsid w:val="00481FBE"/>
    <w:rsid w:val="00492AC6"/>
    <w:rsid w:val="00493228"/>
    <w:rsid w:val="00493580"/>
    <w:rsid w:val="0049514B"/>
    <w:rsid w:val="004A1824"/>
    <w:rsid w:val="004A1E46"/>
    <w:rsid w:val="004A67DE"/>
    <w:rsid w:val="004B204D"/>
    <w:rsid w:val="004B2C65"/>
    <w:rsid w:val="004B4B04"/>
    <w:rsid w:val="004C0CCF"/>
    <w:rsid w:val="004C15F2"/>
    <w:rsid w:val="004D3AD1"/>
    <w:rsid w:val="004E0C4D"/>
    <w:rsid w:val="004E11C6"/>
    <w:rsid w:val="004E12B5"/>
    <w:rsid w:val="004E24CC"/>
    <w:rsid w:val="004F1953"/>
    <w:rsid w:val="005074A6"/>
    <w:rsid w:val="005343E6"/>
    <w:rsid w:val="00542396"/>
    <w:rsid w:val="00554538"/>
    <w:rsid w:val="00567167"/>
    <w:rsid w:val="005677A1"/>
    <w:rsid w:val="00571295"/>
    <w:rsid w:val="005A0533"/>
    <w:rsid w:val="005A08A5"/>
    <w:rsid w:val="005C6521"/>
    <w:rsid w:val="005D43A4"/>
    <w:rsid w:val="005D5C4F"/>
    <w:rsid w:val="005E03A4"/>
    <w:rsid w:val="005F1A57"/>
    <w:rsid w:val="00604ABD"/>
    <w:rsid w:val="00620C15"/>
    <w:rsid w:val="00622813"/>
    <w:rsid w:val="006263FB"/>
    <w:rsid w:val="0063274A"/>
    <w:rsid w:val="00636503"/>
    <w:rsid w:val="006433DF"/>
    <w:rsid w:val="006526C7"/>
    <w:rsid w:val="006568E4"/>
    <w:rsid w:val="006652B7"/>
    <w:rsid w:val="00675D94"/>
    <w:rsid w:val="0068290E"/>
    <w:rsid w:val="00682DCE"/>
    <w:rsid w:val="00693823"/>
    <w:rsid w:val="006A2BA6"/>
    <w:rsid w:val="006B1CD5"/>
    <w:rsid w:val="006B308C"/>
    <w:rsid w:val="006B5AEF"/>
    <w:rsid w:val="006D3314"/>
    <w:rsid w:val="006D3697"/>
    <w:rsid w:val="006E1EA5"/>
    <w:rsid w:val="006E683D"/>
    <w:rsid w:val="006F54B8"/>
    <w:rsid w:val="006F56DC"/>
    <w:rsid w:val="00700336"/>
    <w:rsid w:val="00703030"/>
    <w:rsid w:val="00705FB8"/>
    <w:rsid w:val="00707725"/>
    <w:rsid w:val="00707C11"/>
    <w:rsid w:val="00710AAC"/>
    <w:rsid w:val="00711C00"/>
    <w:rsid w:val="00715BEE"/>
    <w:rsid w:val="00722593"/>
    <w:rsid w:val="00722F31"/>
    <w:rsid w:val="00743949"/>
    <w:rsid w:val="00747CC3"/>
    <w:rsid w:val="00770A1B"/>
    <w:rsid w:val="00772B31"/>
    <w:rsid w:val="007779A0"/>
    <w:rsid w:val="0078455D"/>
    <w:rsid w:val="007916E7"/>
    <w:rsid w:val="00794C7A"/>
    <w:rsid w:val="007D22C6"/>
    <w:rsid w:val="007E5BD6"/>
    <w:rsid w:val="007F19A3"/>
    <w:rsid w:val="00801C3A"/>
    <w:rsid w:val="00812AD7"/>
    <w:rsid w:val="008135E3"/>
    <w:rsid w:val="00820424"/>
    <w:rsid w:val="008216B1"/>
    <w:rsid w:val="00831EE1"/>
    <w:rsid w:val="00832238"/>
    <w:rsid w:val="00834876"/>
    <w:rsid w:val="008418BA"/>
    <w:rsid w:val="00852309"/>
    <w:rsid w:val="00856A7A"/>
    <w:rsid w:val="00865479"/>
    <w:rsid w:val="008658BD"/>
    <w:rsid w:val="0087568A"/>
    <w:rsid w:val="00883E76"/>
    <w:rsid w:val="00885561"/>
    <w:rsid w:val="0088622E"/>
    <w:rsid w:val="008B0BD8"/>
    <w:rsid w:val="008B10BF"/>
    <w:rsid w:val="008B1697"/>
    <w:rsid w:val="008B7670"/>
    <w:rsid w:val="008C44C7"/>
    <w:rsid w:val="008C7BBD"/>
    <w:rsid w:val="008D3392"/>
    <w:rsid w:val="008D6C7B"/>
    <w:rsid w:val="008E15E8"/>
    <w:rsid w:val="008E27A1"/>
    <w:rsid w:val="008E2D8C"/>
    <w:rsid w:val="008E3719"/>
    <w:rsid w:val="008F249B"/>
    <w:rsid w:val="0090039D"/>
    <w:rsid w:val="009039A8"/>
    <w:rsid w:val="009154A1"/>
    <w:rsid w:val="009255CF"/>
    <w:rsid w:val="009516FF"/>
    <w:rsid w:val="00951EF9"/>
    <w:rsid w:val="009558D8"/>
    <w:rsid w:val="00960A26"/>
    <w:rsid w:val="0096171D"/>
    <w:rsid w:val="00965AC1"/>
    <w:rsid w:val="00966228"/>
    <w:rsid w:val="009738C0"/>
    <w:rsid w:val="009807EC"/>
    <w:rsid w:val="0098376A"/>
    <w:rsid w:val="0098674B"/>
    <w:rsid w:val="00991313"/>
    <w:rsid w:val="00992BCA"/>
    <w:rsid w:val="0099699C"/>
    <w:rsid w:val="009A279C"/>
    <w:rsid w:val="009A340D"/>
    <w:rsid w:val="009B01AD"/>
    <w:rsid w:val="009C098B"/>
    <w:rsid w:val="009D279F"/>
    <w:rsid w:val="009D4015"/>
    <w:rsid w:val="009D798D"/>
    <w:rsid w:val="009E579F"/>
    <w:rsid w:val="009E7CD0"/>
    <w:rsid w:val="00A13520"/>
    <w:rsid w:val="00A14C3E"/>
    <w:rsid w:val="00A21148"/>
    <w:rsid w:val="00A32ACA"/>
    <w:rsid w:val="00A33B00"/>
    <w:rsid w:val="00A410B4"/>
    <w:rsid w:val="00A53802"/>
    <w:rsid w:val="00A73741"/>
    <w:rsid w:val="00A738E7"/>
    <w:rsid w:val="00A80354"/>
    <w:rsid w:val="00A8048A"/>
    <w:rsid w:val="00A832FB"/>
    <w:rsid w:val="00A845C4"/>
    <w:rsid w:val="00A87255"/>
    <w:rsid w:val="00A922F5"/>
    <w:rsid w:val="00A94F38"/>
    <w:rsid w:val="00A96E0E"/>
    <w:rsid w:val="00AA1E26"/>
    <w:rsid w:val="00AA7F9C"/>
    <w:rsid w:val="00AB5FC0"/>
    <w:rsid w:val="00AD7139"/>
    <w:rsid w:val="00AE5B56"/>
    <w:rsid w:val="00AF21AC"/>
    <w:rsid w:val="00AF55B5"/>
    <w:rsid w:val="00B117E8"/>
    <w:rsid w:val="00B126D1"/>
    <w:rsid w:val="00B2524C"/>
    <w:rsid w:val="00B25A51"/>
    <w:rsid w:val="00B330B6"/>
    <w:rsid w:val="00B345BB"/>
    <w:rsid w:val="00B367B5"/>
    <w:rsid w:val="00B44595"/>
    <w:rsid w:val="00B53467"/>
    <w:rsid w:val="00B670F5"/>
    <w:rsid w:val="00B702B4"/>
    <w:rsid w:val="00B74E40"/>
    <w:rsid w:val="00B74E9B"/>
    <w:rsid w:val="00B829FA"/>
    <w:rsid w:val="00B83082"/>
    <w:rsid w:val="00B91600"/>
    <w:rsid w:val="00B96FD4"/>
    <w:rsid w:val="00B9744E"/>
    <w:rsid w:val="00BA1714"/>
    <w:rsid w:val="00BA2C7A"/>
    <w:rsid w:val="00BB215A"/>
    <w:rsid w:val="00BC0117"/>
    <w:rsid w:val="00BC4403"/>
    <w:rsid w:val="00BC75E4"/>
    <w:rsid w:val="00C165D3"/>
    <w:rsid w:val="00C20D61"/>
    <w:rsid w:val="00C3154E"/>
    <w:rsid w:val="00C34AAE"/>
    <w:rsid w:val="00C37C5D"/>
    <w:rsid w:val="00C428B6"/>
    <w:rsid w:val="00C43F80"/>
    <w:rsid w:val="00C51E34"/>
    <w:rsid w:val="00C576B8"/>
    <w:rsid w:val="00C6378F"/>
    <w:rsid w:val="00C71DEC"/>
    <w:rsid w:val="00C72350"/>
    <w:rsid w:val="00C73BEB"/>
    <w:rsid w:val="00C87D60"/>
    <w:rsid w:val="00C97D8B"/>
    <w:rsid w:val="00CA6E25"/>
    <w:rsid w:val="00CB75E2"/>
    <w:rsid w:val="00CC3A8B"/>
    <w:rsid w:val="00CC6285"/>
    <w:rsid w:val="00CC7635"/>
    <w:rsid w:val="00CD0461"/>
    <w:rsid w:val="00CD2881"/>
    <w:rsid w:val="00CE42E9"/>
    <w:rsid w:val="00CF0114"/>
    <w:rsid w:val="00D021B5"/>
    <w:rsid w:val="00D24449"/>
    <w:rsid w:val="00D339CE"/>
    <w:rsid w:val="00D36702"/>
    <w:rsid w:val="00D3674A"/>
    <w:rsid w:val="00D53C36"/>
    <w:rsid w:val="00D62D6C"/>
    <w:rsid w:val="00D63257"/>
    <w:rsid w:val="00D63C1B"/>
    <w:rsid w:val="00D671D6"/>
    <w:rsid w:val="00D9574C"/>
    <w:rsid w:val="00DB70FD"/>
    <w:rsid w:val="00DD16CD"/>
    <w:rsid w:val="00DD1CF3"/>
    <w:rsid w:val="00DE55A0"/>
    <w:rsid w:val="00DE6BB5"/>
    <w:rsid w:val="00DE6E0A"/>
    <w:rsid w:val="00DF36BA"/>
    <w:rsid w:val="00E02087"/>
    <w:rsid w:val="00E12208"/>
    <w:rsid w:val="00E2024A"/>
    <w:rsid w:val="00E22C7C"/>
    <w:rsid w:val="00E34EB2"/>
    <w:rsid w:val="00E40C3D"/>
    <w:rsid w:val="00E43ACC"/>
    <w:rsid w:val="00E5056D"/>
    <w:rsid w:val="00E532B5"/>
    <w:rsid w:val="00E53ECC"/>
    <w:rsid w:val="00E607DC"/>
    <w:rsid w:val="00E72335"/>
    <w:rsid w:val="00E727D5"/>
    <w:rsid w:val="00E74373"/>
    <w:rsid w:val="00E75F3E"/>
    <w:rsid w:val="00E852B7"/>
    <w:rsid w:val="00E85323"/>
    <w:rsid w:val="00E86D20"/>
    <w:rsid w:val="00E917B0"/>
    <w:rsid w:val="00E917B6"/>
    <w:rsid w:val="00EA209F"/>
    <w:rsid w:val="00EB531A"/>
    <w:rsid w:val="00EC0817"/>
    <w:rsid w:val="00EC21B0"/>
    <w:rsid w:val="00EE0BCC"/>
    <w:rsid w:val="00EE177A"/>
    <w:rsid w:val="00EE39E8"/>
    <w:rsid w:val="00EE64D4"/>
    <w:rsid w:val="00EF0FC8"/>
    <w:rsid w:val="00EF1FB0"/>
    <w:rsid w:val="00EF7BF4"/>
    <w:rsid w:val="00F04365"/>
    <w:rsid w:val="00F0667C"/>
    <w:rsid w:val="00F11699"/>
    <w:rsid w:val="00F23764"/>
    <w:rsid w:val="00F30F3C"/>
    <w:rsid w:val="00F4057E"/>
    <w:rsid w:val="00F40B4B"/>
    <w:rsid w:val="00F40E1F"/>
    <w:rsid w:val="00F45581"/>
    <w:rsid w:val="00F51234"/>
    <w:rsid w:val="00F5435B"/>
    <w:rsid w:val="00F6013F"/>
    <w:rsid w:val="00F6492C"/>
    <w:rsid w:val="00F71FAD"/>
    <w:rsid w:val="00F800C3"/>
    <w:rsid w:val="00F81797"/>
    <w:rsid w:val="00F93E2B"/>
    <w:rsid w:val="00F94B17"/>
    <w:rsid w:val="00FA4E74"/>
    <w:rsid w:val="00FA70DA"/>
    <w:rsid w:val="00FB1987"/>
    <w:rsid w:val="00FB2B6C"/>
    <w:rsid w:val="00FB63A0"/>
    <w:rsid w:val="00FB678E"/>
    <w:rsid w:val="00FC2787"/>
    <w:rsid w:val="00FC2BD2"/>
    <w:rsid w:val="00FC3B1E"/>
    <w:rsid w:val="00FC3C96"/>
    <w:rsid w:val="00FC3CB3"/>
    <w:rsid w:val="00FF0D0E"/>
    <w:rsid w:val="00FF0D73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A0D1"/>
  <w15:docId w15:val="{07EB6A50-F8F2-48A1-B144-46827036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oaioo">
    <w:name w:val="Ii oaio?o"/>
    <w:basedOn w:val="a"/>
    <w:rsid w:val="00B126D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B126D1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8A06-297E-493C-92D0-8710543E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24</cp:revision>
  <cp:lastPrinted>2025-05-15T07:26:00Z</cp:lastPrinted>
  <dcterms:created xsi:type="dcterms:W3CDTF">2022-02-07T11:10:00Z</dcterms:created>
  <dcterms:modified xsi:type="dcterms:W3CDTF">2025-05-21T08:02:00Z</dcterms:modified>
</cp:coreProperties>
</file>